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Pen and Ink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Patterns (repeating designs)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Width (how wide something is)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Detail (specific imagery)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Line Movement (the variety of line thickness and direction when drawing)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Proportion (the sizing of images)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mallCaps w:val="0"/>
          <w:u w:val="single"/>
          <w:rtl w:val="0"/>
        </w:rPr>
        <w:t xml:space="preserve">Lesson Order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Draw out the image on the same size paper as the final and include and the detail.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Transfer the image by using the light board or a window to the back side of the paper.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Tape the original side facing up onto the final sheet of paper and trace over your lines.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Practice with the pen and ink on a scrap piece of paper.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Ink your final on the final sheet of paper.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b w:val="1"/>
          <w:smallCaps w:val="0"/>
          <w:u w:val="single"/>
          <w:rtl w:val="0"/>
        </w:rPr>
        <w:t xml:space="preserve">Final Artwork Must Include: (this is the minimal required elements)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Detail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Shading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</w:pPr>
      <w:r w:rsidRPr="00000000" w:rsidR="00000000" w:rsidDel="00000000">
        <w:rPr>
          <w:rtl w:val="0"/>
        </w:rPr>
        <w:t xml:space="preserve">Composition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rtl w:val="0"/>
        </w:rPr>
        <w:t xml:space="preserve">Creativity beyond the minimum requirements will possibly allow for a higher score!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urier New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7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7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60"/>
      <w:contextualSpacing w:val="1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and Ink lesson.docx</dc:title>
</cp:coreProperties>
</file>