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u w:val="single"/>
          <w:rtl w:val="0"/>
        </w:rPr>
        <w:t xml:space="preserve">Oil Painting </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Pallette </w:t>
      </w:r>
      <w:r w:rsidRPr="00000000" w:rsidR="00000000" w:rsidDel="00000000">
        <w:rPr>
          <w:rtl w:val="0"/>
        </w:rPr>
        <w:t xml:space="preserve">(a surface used to put the oil paint in and blend colors)</w:t>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Linseed Oil </w:t>
      </w:r>
      <w:r w:rsidRPr="00000000" w:rsidR="00000000" w:rsidDel="00000000">
        <w:rPr>
          <w:rtl w:val="0"/>
        </w:rPr>
        <w:t xml:space="preserve">(this product will add shine and help to spread out the paint)</w:t>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Brush Cleaner</w:t>
      </w:r>
      <w:r w:rsidRPr="00000000" w:rsidR="00000000" w:rsidDel="00000000">
        <w:rPr>
          <w:rtl w:val="0"/>
        </w:rPr>
        <w:t xml:space="preserve"> (this product cleans the paint off of the brushes)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Movement</w:t>
      </w:r>
      <w:r w:rsidRPr="00000000" w:rsidR="00000000" w:rsidDel="00000000">
        <w:rPr>
          <w:smallCaps w:val="0"/>
          <w:u w:val="single"/>
          <w:rtl w:val="0"/>
        </w:rPr>
        <w:t xml:space="preserve"> </w:t>
      </w:r>
      <w:r w:rsidRPr="00000000" w:rsidR="00000000" w:rsidDel="00000000">
        <w:rPr>
          <w:smallCaps w:val="0"/>
          <w:rtl w:val="0"/>
        </w:rPr>
        <w:t xml:space="preserve">(</w:t>
      </w:r>
      <w:r w:rsidRPr="00000000" w:rsidR="00000000" w:rsidDel="00000000">
        <w:rPr>
          <w:rtl w:val="0"/>
        </w:rPr>
        <w:t xml:space="preserve">the style and direction of the line that creates the image)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u w:val="single"/>
          <w:rtl w:val="0"/>
        </w:rPr>
        <w:t xml:space="preserve">Height</w:t>
      </w:r>
      <w:r w:rsidRPr="00000000" w:rsidR="00000000" w:rsidDel="00000000">
        <w:rPr>
          <w:smallCaps w:val="0"/>
          <w:rtl w:val="0"/>
        </w:rPr>
        <w:t xml:space="preserve"> (how tall something is)</w:t>
      </w:r>
    </w:p>
    <w:p w:rsidP="00000000" w:rsidRPr="00000000" w:rsidR="00000000" w:rsidDel="00000000" w:rsidRDefault="00000000">
      <w:pPr>
        <w:keepNext w:val="0"/>
        <w:keepLines w:val="0"/>
        <w:widowControl w:val="0"/>
        <w:contextualSpacing w:val="0"/>
      </w:pPr>
      <w:r w:rsidRPr="00000000" w:rsidR="00000000" w:rsidDel="00000000">
        <w:rPr>
          <w:smallCaps w:val="0"/>
          <w:u w:val="single"/>
          <w:rtl w:val="0"/>
        </w:rPr>
        <w:t xml:space="preserve">Width</w:t>
      </w:r>
      <w:r w:rsidRPr="00000000" w:rsidR="00000000" w:rsidDel="00000000">
        <w:rPr>
          <w:smallCaps w:val="0"/>
          <w:rtl w:val="0"/>
        </w:rPr>
        <w:t xml:space="preserve"> (how wide something is)</w:t>
      </w:r>
    </w:p>
    <w:p w:rsidP="00000000" w:rsidRPr="00000000" w:rsidR="00000000" w:rsidDel="00000000" w:rsidRDefault="00000000">
      <w:pPr>
        <w:keepNext w:val="0"/>
        <w:keepLines w:val="0"/>
        <w:widowControl w:val="0"/>
        <w:contextualSpacing w:val="0"/>
      </w:pPr>
      <w:r w:rsidRPr="00000000" w:rsidR="00000000" w:rsidDel="00000000">
        <w:rPr>
          <w:smallCaps w:val="0"/>
          <w:u w:val="single"/>
          <w:rtl w:val="0"/>
        </w:rPr>
        <w:t xml:space="preserve">Proportion</w:t>
      </w:r>
      <w:r w:rsidRPr="00000000" w:rsidR="00000000" w:rsidDel="00000000">
        <w:rPr>
          <w:smallCaps w:val="0"/>
          <w:rtl w:val="0"/>
        </w:rPr>
        <w:t xml:space="preserve"> (the sizing of something in comparison with other objects)</w:t>
      </w:r>
    </w:p>
    <w:p w:rsidP="00000000" w:rsidRPr="00000000" w:rsidR="00000000" w:rsidDel="00000000" w:rsidRDefault="00000000">
      <w:pPr>
        <w:keepNext w:val="0"/>
        <w:keepLines w:val="0"/>
        <w:widowControl w:val="0"/>
        <w:contextualSpacing w:val="0"/>
      </w:pPr>
      <w:r w:rsidRPr="00000000" w:rsidR="00000000" w:rsidDel="00000000">
        <w:rPr>
          <w:smallCaps w:val="0"/>
          <w:u w:val="single"/>
          <w:rtl w:val="0"/>
        </w:rPr>
        <w:t xml:space="preserve">Depth</w:t>
      </w:r>
      <w:r w:rsidRPr="00000000" w:rsidR="00000000" w:rsidDel="00000000">
        <w:rPr>
          <w:smallCaps w:val="0"/>
          <w:rtl w:val="0"/>
        </w:rPr>
        <w:t xml:space="preserve"> (how far back or how deep something appears connecting with shading)</w:t>
      </w:r>
    </w:p>
    <w:p w:rsidP="00000000" w:rsidRPr="00000000" w:rsidR="00000000" w:rsidDel="00000000" w:rsidRDefault="00000000">
      <w:pPr>
        <w:keepNext w:val="0"/>
        <w:keepLines w:val="0"/>
        <w:widowControl w:val="0"/>
        <w:contextualSpacing w:val="0"/>
      </w:pPr>
      <w:r w:rsidRPr="00000000" w:rsidR="00000000" w:rsidDel="00000000">
        <w:rPr>
          <w:smallCaps w:val="0"/>
          <w:u w:val="single"/>
          <w:rtl w:val="0"/>
        </w:rPr>
        <w:t xml:space="preserve">Light Source</w:t>
      </w:r>
      <w:r w:rsidRPr="00000000" w:rsidR="00000000" w:rsidDel="00000000">
        <w:rPr>
          <w:smallCaps w:val="0"/>
          <w:rtl w:val="0"/>
        </w:rPr>
        <w:t xml:space="preserve"> (how the lighting affects the color and shading of the image)</w:t>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Gesso </w:t>
      </w:r>
      <w:r w:rsidRPr="00000000" w:rsidR="00000000" w:rsidDel="00000000">
        <w:rPr>
          <w:rtl w:val="0"/>
        </w:rPr>
        <w:t xml:space="preserve">(a product that seals the canvas)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jc w:val="center"/>
      </w:pPr>
      <w:r w:rsidRPr="00000000" w:rsidR="00000000" w:rsidDel="00000000">
        <w:rPr>
          <w:b w:val="1"/>
          <w:smallCaps w:val="0"/>
          <w:u w:val="single"/>
          <w:rtl w:val="0"/>
        </w:rPr>
        <w:t xml:space="preserve">Lesson Order</w:t>
      </w:r>
    </w:p>
    <w:p w:rsidP="00000000" w:rsidRPr="00000000" w:rsidR="00000000" w:rsidDel="00000000" w:rsidRDefault="00000000">
      <w:pPr>
        <w:keepNext w:val="0"/>
        <w:keepLines w:val="0"/>
        <w:widowControl w:val="0"/>
        <w:ind w:firstLine="720"/>
        <w:contextualSpacing w:val="0"/>
        <w:jc w:val="center"/>
      </w:pPr>
      <w:r w:rsidRPr="00000000" w:rsidR="00000000" w:rsidDel="00000000">
        <w:rPr>
          <w:rtl w:val="0"/>
        </w:rPr>
      </w:r>
    </w:p>
    <w:p w:rsidP="00000000" w:rsidRPr="00000000" w:rsidR="00000000" w:rsidDel="00000000" w:rsidRDefault="00000000">
      <w:pPr>
        <w:keepNext w:val="0"/>
        <w:keepLines w:val="0"/>
        <w:widowControl w:val="0"/>
        <w:ind w:firstLine="72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1. Locate an image </w:t>
      </w:r>
      <w:r w:rsidRPr="00000000" w:rsidR="00000000" w:rsidDel="00000000">
        <w:rPr>
          <w:rtl w:val="0"/>
        </w:rPr>
        <w:t xml:space="preserve">on the IPAD that is a famous piece of art</w:t>
      </w:r>
      <w:r w:rsidRPr="00000000" w:rsidR="00000000" w:rsidDel="00000000">
        <w:rPr>
          <w:smallCaps w:val="0"/>
          <w:rtl w:val="0"/>
        </w:rPr>
        <w:t xml:space="preserv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rtl w:val="0"/>
        </w:rPr>
        <w:t xml:space="preserve">2. </w:t>
      </w:r>
      <w:r w:rsidRPr="00000000" w:rsidR="00000000" w:rsidDel="00000000">
        <w:rPr>
          <w:rtl w:val="0"/>
        </w:rPr>
        <w:t xml:space="preserve">Gesso a canvas in one direction , let dry and paint the gesso in another direction.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3.</w:t>
      </w:r>
      <w:r w:rsidRPr="00000000" w:rsidR="00000000" w:rsidDel="00000000">
        <w:rPr>
          <w:smallCaps w:val="0"/>
          <w:rtl w:val="0"/>
        </w:rPr>
        <w:t xml:space="preserve">Sketch out the image you chose in pencil first including all detail and then color pencil to map out the color.</w:t>
      </w:r>
    </w:p>
    <w:p w:rsidP="00000000" w:rsidRPr="00000000" w:rsidR="00000000" w:rsidDel="00000000" w:rsidRDefault="00000000">
      <w:pPr>
        <w:keepNext w:val="0"/>
        <w:keepLines w:val="0"/>
        <w:widowControl w:val="0"/>
        <w:contextualSpacing w:val="0"/>
      </w:pPr>
      <w:r w:rsidRPr="00000000" w:rsidR="00000000" w:rsidDel="00000000">
        <w:rPr>
          <w:rtl w:val="0"/>
        </w:rPr>
        <w:t xml:space="preserve">4.</w:t>
      </w:r>
      <w:r w:rsidRPr="00000000" w:rsidR="00000000" w:rsidDel="00000000">
        <w:rPr>
          <w:smallCaps w:val="0"/>
          <w:rtl w:val="0"/>
        </w:rPr>
        <w:t xml:space="preserve"> After the image is completed, turn the image over using either the light box or the window trace the outline in charcoal to the back side of the image in pencil.</w:t>
      </w:r>
    </w:p>
    <w:p w:rsidP="00000000" w:rsidRPr="00000000" w:rsidR="00000000" w:rsidDel="00000000" w:rsidRDefault="00000000">
      <w:pPr>
        <w:keepNext w:val="0"/>
        <w:keepLines w:val="0"/>
        <w:widowControl w:val="0"/>
        <w:contextualSpacing w:val="0"/>
      </w:pPr>
      <w:r w:rsidRPr="00000000" w:rsidR="00000000" w:rsidDel="00000000">
        <w:rPr>
          <w:rtl w:val="0"/>
        </w:rPr>
        <w:t xml:space="preserve">5.Transfer</w:t>
      </w:r>
      <w:r w:rsidRPr="00000000" w:rsidR="00000000" w:rsidDel="00000000">
        <w:rPr>
          <w:smallCaps w:val="0"/>
          <w:rtl w:val="0"/>
        </w:rPr>
        <w:t xml:space="preserve"> the final sketch on a </w:t>
      </w:r>
      <w:r w:rsidRPr="00000000" w:rsidR="00000000" w:rsidDel="00000000">
        <w:rPr>
          <w:rtl w:val="0"/>
        </w:rPr>
        <w:t xml:space="preserve">gessoed canvas</w:t>
      </w:r>
      <w:r w:rsidRPr="00000000" w:rsidR="00000000" w:rsidDel="00000000">
        <w:rPr>
          <w:smallCaps w:val="0"/>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6. Set up the pallette</w:t>
      </w:r>
    </w:p>
    <w:p w:rsidP="00000000" w:rsidRPr="00000000" w:rsidR="00000000" w:rsidDel="00000000" w:rsidRDefault="00000000">
      <w:pPr>
        <w:keepNext w:val="0"/>
        <w:keepLines w:val="0"/>
        <w:widowControl w:val="0"/>
        <w:contextualSpacing w:val="0"/>
      </w:pPr>
      <w:r w:rsidRPr="00000000" w:rsidR="00000000" w:rsidDel="00000000">
        <w:rPr>
          <w:rtl w:val="0"/>
        </w:rPr>
        <w:t xml:space="preserve">7.</w:t>
      </w:r>
      <w:r w:rsidRPr="00000000" w:rsidR="00000000" w:rsidDel="00000000">
        <w:rPr>
          <w:smallCaps w:val="0"/>
          <w:rtl w:val="0"/>
        </w:rPr>
        <w:t xml:space="preserve">Please complete the drawing using </w:t>
      </w:r>
      <w:r w:rsidRPr="00000000" w:rsidR="00000000" w:rsidDel="00000000">
        <w:rPr>
          <w:rtl w:val="0"/>
        </w:rPr>
        <w:t xml:space="preserve">oil pastel</w:t>
      </w:r>
      <w:r w:rsidRPr="00000000" w:rsidR="00000000" w:rsidDel="00000000">
        <w:rPr>
          <w:smallCaps w:val="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smallCaps w:val="0"/>
          <w:u w:val="single"/>
          <w:rtl w:val="0"/>
        </w:rPr>
        <w:t xml:space="preserve">Final Artwork Must Include: (this is the minimal required elements)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A</w:t>
      </w:r>
      <w:r w:rsidRPr="00000000" w:rsidR="00000000" w:rsidDel="00000000">
        <w:rPr>
          <w:smallCaps w:val="0"/>
          <w:rtl w:val="0"/>
        </w:rPr>
        <w:t xml:space="preserve">n image that represents t</w:t>
      </w:r>
      <w:r w:rsidRPr="00000000" w:rsidR="00000000" w:rsidDel="00000000">
        <w:rPr>
          <w:rtl w:val="0"/>
        </w:rPr>
        <w:t xml:space="preserve">he original piece of work.</w:t>
      </w: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A fully incorporated composition.</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mallCaps w:val="0"/>
          <w:rtl w:val="0"/>
        </w:rPr>
        <w:t xml:space="preserve">Details on the image</w:t>
      </w:r>
      <w:r w:rsidRPr="00000000" w:rsidR="00000000" w:rsidDel="00000000">
        <w:rPr>
          <w:rtl w:val="0"/>
        </w:rPr>
        <w:t xml:space="preserv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rtl w:val="0"/>
        </w:rPr>
        <w:t xml:space="preserve">Creativity beyond the minimum requirements will possibly allow for a higher score!</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urier New"/>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440" w:firstLine="1440"/>
      </w:pPr>
      <w:rPr>
        <w:rFonts w:cs="Courier New" w:hAnsi="Courier New" w:eastAsia="Courier New" w:ascii="Courier New"/>
        <w:b w:val="0"/>
        <w:i w:val="0"/>
        <w:smallCaps w:val="0"/>
        <w:strike w:val="0"/>
        <w:color w:val="000000"/>
        <w:sz w:val="20"/>
        <w:u w:val="none"/>
        <w:vertAlign w:val="baseline"/>
      </w:rPr>
    </w:lvl>
    <w:lvl w:ilvl="2">
      <w:start w:val="1"/>
      <w:numFmt w:val="bullet"/>
      <w:lvlText w:val="■"/>
      <w:lvlJc w:val="left"/>
      <w:pPr>
        <w:ind w:left="2160" w:firstLine="216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880" w:firstLine="288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600" w:firstLine="3600"/>
      </w:pPr>
      <w:rPr>
        <w:rFonts w:cs="Courier New" w:hAnsi="Courier New" w:eastAsia="Courier New" w:ascii="Courier New"/>
        <w:b w:val="0"/>
        <w:i w:val="0"/>
        <w:smallCaps w:val="0"/>
        <w:strike w:val="0"/>
        <w:color w:val="000000"/>
        <w:sz w:val="20"/>
        <w:u w:val="none"/>
        <w:vertAlign w:val="baseline"/>
      </w:rPr>
    </w:lvl>
    <w:lvl w:ilvl="5">
      <w:start w:val="1"/>
      <w:numFmt w:val="bullet"/>
      <w:lvlText w:val="■"/>
      <w:lvlJc w:val="left"/>
      <w:pPr>
        <w:ind w:left="4320" w:firstLine="432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5040" w:firstLine="504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5760" w:firstLine="5760"/>
      </w:pPr>
      <w:rPr>
        <w:rFonts w:cs="Courier New" w:hAnsi="Courier New" w:eastAsia="Courier New" w:ascii="Courier New"/>
        <w:b w:val="0"/>
        <w:i w:val="0"/>
        <w:smallCaps w:val="0"/>
        <w:strike w:val="0"/>
        <w:color w:val="000000"/>
        <w:sz w:val="20"/>
        <w:u w:val="none"/>
        <w:vertAlign w:val="baseline"/>
      </w:rPr>
    </w:lvl>
    <w:lvl w:ilvl="8">
      <w:start w:val="1"/>
      <w:numFmt w:val="bullet"/>
      <w:lvlText w:val="■"/>
      <w:lvlJc w:val="left"/>
      <w:pPr>
        <w:ind w:left="6480" w:firstLine="6480"/>
      </w:pPr>
      <w:rPr>
        <w:rFonts w:cs="Verdana" w:hAnsi="Verdana" w:eastAsia="Verdana" w:ascii="Verdana"/>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0"/>
      <w:keepLines w:val="0"/>
      <w:widowControl w:val="0"/>
      <w:spacing w:lineRule="auto" w:after="60" w:before="240"/>
      <w:contextualSpacing w:val="1"/>
    </w:pPr>
    <w:rPr>
      <w:b w:val="1"/>
      <w:smallCaps w:val="0"/>
      <w:sz w:val="28"/>
    </w:rPr>
  </w:style>
  <w:style w:styleId="Heading5" w:type="paragraph">
    <w:name w:val="heading 5"/>
    <w:basedOn w:val="Normal"/>
    <w:next w:val="Normal"/>
    <w:pPr>
      <w:keepNext w:val="0"/>
      <w:keepLines w:val="0"/>
      <w:widowControl w:val="0"/>
      <w:spacing w:lineRule="auto" w:after="60" w:before="240"/>
      <w:contextualSpacing w:val="1"/>
    </w:pPr>
    <w:rPr>
      <w:b w:val="1"/>
      <w:i w:val="1"/>
      <w:smallCaps w:val="0"/>
      <w:sz w:val="26"/>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0"/>
      <w:keepLines w:val="0"/>
      <w:widowControl w:val="0"/>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keepNext w:val="0"/>
      <w:keepLines w:val="0"/>
      <w:widowControl w:val="0"/>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painting.docx</dc:title>
</cp:coreProperties>
</file>